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16636" w14:textId="23FD1BD5" w:rsidR="00C42F30" w:rsidRPr="005829D3" w:rsidRDefault="00BC2CBD" w:rsidP="00BC2CBD">
      <w:pPr>
        <w:pStyle w:val="Title"/>
      </w:pPr>
      <w:r w:rsidRPr="005829D3">
        <w:t>Field Test</w:t>
      </w:r>
    </w:p>
    <w:p w14:paraId="402185D5" w14:textId="7B35D02F" w:rsidR="00BC2CBD" w:rsidRDefault="00BC2CBD" w:rsidP="00BC2CBD">
      <w:pPr>
        <w:pStyle w:val="Subtitle"/>
      </w:pPr>
      <w:r w:rsidRPr="00BC2CBD">
        <w:t>Casusgroep 1 – Finn Alberts, Maud Derhaag,</w:t>
      </w:r>
      <w:r>
        <w:t xml:space="preserve"> Peter Derks en Brent Vliex</w:t>
      </w:r>
    </w:p>
    <w:p w14:paraId="65EA239F" w14:textId="7C3DA6E2" w:rsidR="006C432F" w:rsidRPr="006C432F" w:rsidRDefault="00F35585" w:rsidP="006C432F">
      <w:pPr>
        <w:pStyle w:val="Heading1"/>
      </w:pPr>
      <w:r w:rsidRPr="00F35585">
        <w:t>Doelstelling</w:t>
      </w:r>
    </w:p>
    <w:p w14:paraId="48BE1273" w14:textId="78B2E9EE" w:rsidR="006E6B84" w:rsidRDefault="6F93F31E" w:rsidP="006E6B84">
      <w:r>
        <w:t xml:space="preserve">De ICT wordt een steeds belangrijker onderdeel van onze samenleving. </w:t>
      </w:r>
      <w:r w:rsidR="2A7E230D">
        <w:t xml:space="preserve">Zo wordt er op middelbare scholen ook steeds meer aandacht aan besteed. </w:t>
      </w:r>
      <w:r w:rsidR="3AE7B6F8" w:rsidRPr="31A45318">
        <w:rPr>
          <w:rFonts w:ascii="Calibri" w:eastAsia="Calibri" w:hAnsi="Calibri" w:cs="Calibri"/>
        </w:rPr>
        <w:t>Het onderzoeksteam van de Academie ICT, het lectoraat Data Intelligence, heeft de 7C-methode ontwikkeld</w:t>
      </w:r>
      <w:r w:rsidR="00214A21">
        <w:rPr>
          <w:rFonts w:ascii="Calibri" w:eastAsia="Calibri" w:hAnsi="Calibri" w:cs="Calibri"/>
        </w:rPr>
        <w:t>, e</w:t>
      </w:r>
      <w:r w:rsidR="3AE7B6F8" w:rsidRPr="31A45318">
        <w:rPr>
          <w:rFonts w:ascii="Calibri" w:eastAsia="Calibri" w:hAnsi="Calibri" w:cs="Calibri"/>
        </w:rPr>
        <w:t>en methode waar de 7 basisstappen voor programmeren als een recept worden gepresenteerd.</w:t>
      </w:r>
      <w:r w:rsidR="3AE7B6F8">
        <w:t xml:space="preserve"> </w:t>
      </w:r>
      <w:r w:rsidR="098405BB">
        <w:t>Aan</w:t>
      </w:r>
      <w:r w:rsidR="6EEBA23C">
        <w:t xml:space="preserve"> ons is de </w:t>
      </w:r>
      <w:r w:rsidR="7889F90E">
        <w:t>opdracht</w:t>
      </w:r>
      <w:r w:rsidR="6EEBA23C">
        <w:t xml:space="preserve"> </w:t>
      </w:r>
      <w:r w:rsidR="692EF0BD">
        <w:t>gegeven</w:t>
      </w:r>
      <w:r w:rsidR="6EEBA23C">
        <w:t xml:space="preserve"> om </w:t>
      </w:r>
      <w:r w:rsidR="59CCB298">
        <w:t xml:space="preserve">met </w:t>
      </w:r>
      <w:r w:rsidR="617D0E57">
        <w:t>een</w:t>
      </w:r>
      <w:r w:rsidR="6EEBA23C">
        <w:t xml:space="preserve"> creatieve lesmethode te komen d</w:t>
      </w:r>
      <w:r w:rsidR="58B7D769">
        <w:t>ie</w:t>
      </w:r>
      <w:r w:rsidR="6EEBA23C">
        <w:t xml:space="preserve"> z</w:t>
      </w:r>
      <w:r w:rsidR="002B737D">
        <w:t>al</w:t>
      </w:r>
      <w:r w:rsidR="6EEBA23C">
        <w:t xml:space="preserve"> helpen bij het verspreiden van het 7</w:t>
      </w:r>
      <w:r w:rsidR="00743DF1">
        <w:t>C</w:t>
      </w:r>
      <w:r w:rsidR="6EEBA23C">
        <w:t>-</w:t>
      </w:r>
      <w:r w:rsidR="7B5FAEE8">
        <w:t>s</w:t>
      </w:r>
      <w:r w:rsidR="6EEBA23C">
        <w:t>tappenpl</w:t>
      </w:r>
      <w:r w:rsidR="634B1525">
        <w:t xml:space="preserve">an. </w:t>
      </w:r>
      <w:r w:rsidR="7D3A021A">
        <w:t xml:space="preserve">Wij hebben </w:t>
      </w:r>
      <w:r w:rsidR="00B90E55">
        <w:t>een spel</w:t>
      </w:r>
      <w:r w:rsidR="7D3A021A">
        <w:t xml:space="preserve"> ontwikkeld waarbij de stof van het 7</w:t>
      </w:r>
      <w:r w:rsidR="00743DF1">
        <w:t>C</w:t>
      </w:r>
      <w:r w:rsidR="7D3A021A">
        <w:t xml:space="preserve">-stappenplan wordt toegepast. </w:t>
      </w:r>
      <w:r w:rsidR="006E6B84">
        <w:t xml:space="preserve">Het doel van de Field Test is om te kijken of </w:t>
      </w:r>
      <w:r w:rsidR="00F63A48">
        <w:t>de leraren en leerlingen tevreden zijn over de lesmethode en of deze ook helpt om de stof te begrijpen.</w:t>
      </w:r>
      <w:r w:rsidR="005F74E7">
        <w:t xml:space="preserve"> </w:t>
      </w:r>
    </w:p>
    <w:p w14:paraId="3BB2FB67" w14:textId="604B6DBF" w:rsidR="00F35585" w:rsidRDefault="00F35585" w:rsidP="00F35585">
      <w:pPr>
        <w:pStyle w:val="Heading1"/>
      </w:pPr>
      <w:r w:rsidRPr="00F35585">
        <w:t>Onderzoeksmethode</w:t>
      </w:r>
    </w:p>
    <w:p w14:paraId="0FB8A7DD" w14:textId="4555F1A0" w:rsidR="009C1D3A" w:rsidRPr="009C1D3A" w:rsidRDefault="009C1D3A" w:rsidP="009C1D3A">
      <w:r>
        <w:t xml:space="preserve">De </w:t>
      </w:r>
      <w:r w:rsidR="00B8278F">
        <w:t xml:space="preserve">onderzoeksmethode die wij gebruiken voor deze Field Test is de </w:t>
      </w:r>
      <w:r w:rsidR="008361F6">
        <w:t>producttest.</w:t>
      </w:r>
      <w:r w:rsidR="00DC6E92">
        <w:t xml:space="preserve"> Dit houdt in </w:t>
      </w:r>
      <w:r w:rsidR="006B3FF1">
        <w:t>dat</w:t>
      </w:r>
      <w:r w:rsidR="003A7E80">
        <w:t xml:space="preserve"> </w:t>
      </w:r>
      <w:r w:rsidR="005E5C43">
        <w:t>een</w:t>
      </w:r>
      <w:r w:rsidR="003A7E80">
        <w:t xml:space="preserve"> populatie </w:t>
      </w:r>
      <w:r w:rsidR="005E5C43">
        <w:t>gebruikers het spel gaat gebruiken</w:t>
      </w:r>
      <w:r w:rsidR="003E32F6">
        <w:t xml:space="preserve"> </w:t>
      </w:r>
      <w:r w:rsidR="00EF4EA3">
        <w:t>onder gecontroleerde omstandigheden e</w:t>
      </w:r>
      <w:r w:rsidR="00F3108F">
        <w:t>n dat deze gebruikers op een structu</w:t>
      </w:r>
      <w:r w:rsidR="00A1689E">
        <w:t>rele manier bevraagd worden</w:t>
      </w:r>
      <w:r w:rsidR="00B06C17">
        <w:t>.</w:t>
      </w:r>
    </w:p>
    <w:p w14:paraId="0D066F40" w14:textId="78302544" w:rsidR="00380DD6" w:rsidRDefault="0049216D" w:rsidP="00380DD6">
      <w:r>
        <w:t xml:space="preserve">De populatie van de Field Test </w:t>
      </w:r>
      <w:r w:rsidR="00F10DA5">
        <w:t>bestaat uit</w:t>
      </w:r>
      <w:r w:rsidR="00CF7837">
        <w:t xml:space="preserve"> alle </w:t>
      </w:r>
      <w:r w:rsidR="00006F40">
        <w:t xml:space="preserve">leerlingen en docenten </w:t>
      </w:r>
      <w:r w:rsidR="00775067">
        <w:t xml:space="preserve">die </w:t>
      </w:r>
      <w:r w:rsidR="6C73840D">
        <w:t xml:space="preserve">de </w:t>
      </w:r>
      <w:r w:rsidR="00F36740">
        <w:t>game spelen/gebruiken in de lessen</w:t>
      </w:r>
      <w:r w:rsidR="00775067">
        <w:t xml:space="preserve">. </w:t>
      </w:r>
      <w:r w:rsidR="00CC2BA7">
        <w:t xml:space="preserve">De steekproef bestaat uit </w:t>
      </w:r>
      <w:r w:rsidR="00885B8F">
        <w:t>alle leerlingen</w:t>
      </w:r>
      <w:r w:rsidR="009D580B">
        <w:t xml:space="preserve"> en </w:t>
      </w:r>
      <w:r w:rsidR="008566C3">
        <w:t>per 5 klassen één docent.</w:t>
      </w:r>
    </w:p>
    <w:p w14:paraId="7BA72E97" w14:textId="13220EE8" w:rsidR="004C08B7" w:rsidRDefault="004C08B7" w:rsidP="00380DD6">
      <w:r>
        <w:t xml:space="preserve">Voor de leerlingen verwerken we de Field Test </w:t>
      </w:r>
      <w:r w:rsidR="67098036">
        <w:t>i</w:t>
      </w:r>
      <w:r w:rsidR="3A9A0594">
        <w:t>n</w:t>
      </w:r>
      <w:r>
        <w:t xml:space="preserve"> </w:t>
      </w:r>
      <w:r w:rsidR="00AB3F3E">
        <w:t>het spel</w:t>
      </w:r>
      <w:r>
        <w:t xml:space="preserve"> zelf. Dit doen we door aan het einde van elke </w:t>
      </w:r>
      <w:r w:rsidR="00486426">
        <w:t>“</w:t>
      </w:r>
      <w:r>
        <w:t>run</w:t>
      </w:r>
      <w:r w:rsidR="00486426">
        <w:t>” kort de vraag te stellen om het spel te beoordelen op een schaal van 1 t/m 5. Ook</w:t>
      </w:r>
      <w:r w:rsidR="004F4571">
        <w:t xml:space="preserve"> vragen we hierbij of de leerling eventueel nog zijn of haar antwoord wil toelichten. </w:t>
      </w:r>
      <w:r w:rsidR="00BF3871">
        <w:t>Samen met deze beoordeling wordt ook de score</w:t>
      </w:r>
      <w:r w:rsidR="00DF681F">
        <w:t xml:space="preserve"> (die gehaald wordt in het spel)</w:t>
      </w:r>
      <w:r w:rsidR="00BF3871">
        <w:t xml:space="preserve"> opgeslagen van de leerling.</w:t>
      </w:r>
      <w:r w:rsidR="00681394">
        <w:t xml:space="preserve"> Hiermee </w:t>
      </w:r>
      <w:r w:rsidR="00D83C56">
        <w:t>kan namelijk worden bekeken hoe goed de leerling de stof begrijpt.</w:t>
      </w:r>
    </w:p>
    <w:p w14:paraId="14BA74BB" w14:textId="371CBEA0" w:rsidR="4AF8C5EE" w:rsidRDefault="00326691" w:rsidP="4AF8C5EE">
      <w:bookmarkStart w:id="0" w:name="_GoBack"/>
      <w:bookmarkEnd w:id="0"/>
      <w:r>
        <w:t>Met de docenten willen we een interview afnemen om te achterhalen of het spel goed past bij de lessen. Ook willen we horen of ze nog feedback hebben op het spel.</w:t>
      </w:r>
    </w:p>
    <w:p w14:paraId="26813AB3" w14:textId="70126700" w:rsidR="00F35585" w:rsidRDefault="00F35585" w:rsidP="00F35585">
      <w:pPr>
        <w:pStyle w:val="Heading1"/>
      </w:pPr>
      <w:r w:rsidRPr="00F35585">
        <w:t>Instructies voor deelnemers en onderzoekers</w:t>
      </w:r>
    </w:p>
    <w:p w14:paraId="444F945A" w14:textId="51626F2B" w:rsidR="00326691" w:rsidRDefault="00AB3F3E" w:rsidP="00AB3F3E">
      <w:pPr>
        <w:pStyle w:val="Heading2"/>
      </w:pPr>
      <w:r>
        <w:t>Voor deelnemers</w:t>
      </w:r>
    </w:p>
    <w:p w14:paraId="484F99F7" w14:textId="0BDCEA1B" w:rsidR="00AB3F3E" w:rsidRDefault="00AB3F3E" w:rsidP="00AB3F3E">
      <w:r>
        <w:t>De docent geeft uitleg over het stappenplan en hoe dit stappenplan werkt. De leerlingen volgen deze uitleg en spelen vervolgens het spel. Ze vullen ook de feedback in die het spel vraagt.</w:t>
      </w:r>
    </w:p>
    <w:p w14:paraId="3E23ACE5" w14:textId="4E81DA26" w:rsidR="00AB3F3E" w:rsidRPr="00AB3F3E" w:rsidRDefault="00AB3F3E" w:rsidP="00AB3F3E">
      <w:pPr>
        <w:pStyle w:val="Heading2"/>
      </w:pPr>
      <w:r>
        <w:t>Voor onderzoekers</w:t>
      </w:r>
    </w:p>
    <w:p w14:paraId="49C93B60" w14:textId="55ED77DD" w:rsidR="006C432F" w:rsidRDefault="00FD7FD7" w:rsidP="006C432F">
      <w:r>
        <w:t xml:space="preserve">Tijdens de interviews met docenten </w:t>
      </w:r>
      <w:r w:rsidR="00D33C23">
        <w:t xml:space="preserve">is het belangrijk </w:t>
      </w:r>
      <w:r w:rsidR="005F5113">
        <w:t xml:space="preserve">om </w:t>
      </w:r>
      <w:r w:rsidR="00890876">
        <w:t>te weten te komen of de docenten de meerwaarde van het spel zien.</w:t>
      </w:r>
      <w:r w:rsidR="00B47DA2">
        <w:t xml:space="preserve"> Ook is het belangrijk</w:t>
      </w:r>
      <w:r w:rsidR="002D67D4">
        <w:t xml:space="preserve"> om </w:t>
      </w:r>
      <w:r w:rsidR="009A1240">
        <w:t xml:space="preserve">hun ervaringen tijdens de lessen te achterhalen. </w:t>
      </w:r>
      <w:r w:rsidR="005A5EFA">
        <w:t>Feedback is hierbij ook van belang. Zien de docenten verbeterpunten voor het spel?</w:t>
      </w:r>
      <w:r w:rsidR="00DB042A">
        <w:t xml:space="preserve"> </w:t>
      </w:r>
      <w:r w:rsidR="00D9446F">
        <w:t>Vinden de docenten de vragen ook relevant? Ook kan worden gekeken of docenten zelf nog</w:t>
      </w:r>
      <w:r w:rsidR="00A238FF">
        <w:t xml:space="preserve"> eventuele vragen voor in het spel hebben.</w:t>
      </w:r>
    </w:p>
    <w:p w14:paraId="4EA7C84A" w14:textId="77777777" w:rsidR="00F35585" w:rsidRPr="00F35585" w:rsidRDefault="00F35585" w:rsidP="00F35585">
      <w:pPr>
        <w:pStyle w:val="Heading1"/>
      </w:pPr>
      <w:r w:rsidRPr="00F35585">
        <w:t>Opzet analyse systematiek</w:t>
      </w:r>
    </w:p>
    <w:p w14:paraId="1933A6A1" w14:textId="2FA77579" w:rsidR="003C6BE7" w:rsidRDefault="00C13224" w:rsidP="00F35585">
      <w:pPr>
        <w:rPr>
          <w:iCs/>
        </w:rPr>
      </w:pPr>
      <w:r>
        <w:rPr>
          <w:iCs/>
        </w:rPr>
        <w:t xml:space="preserve">Een belangrijk </w:t>
      </w:r>
      <w:r w:rsidR="000F5AC6">
        <w:rPr>
          <w:iCs/>
        </w:rPr>
        <w:t xml:space="preserve">aspect </w:t>
      </w:r>
      <w:r w:rsidR="00033098">
        <w:rPr>
          <w:iCs/>
        </w:rPr>
        <w:t>van de analyse</w:t>
      </w:r>
      <w:r w:rsidR="000F5AC6">
        <w:rPr>
          <w:iCs/>
        </w:rPr>
        <w:t xml:space="preserve"> is of er een stijgende lijn te zien is in de resultaten. Dat wil zeggen: worden </w:t>
      </w:r>
      <w:r w:rsidR="00DA119D">
        <w:rPr>
          <w:iCs/>
        </w:rPr>
        <w:t xml:space="preserve">de resultaten </w:t>
      </w:r>
      <w:r w:rsidR="003013C7">
        <w:rPr>
          <w:iCs/>
        </w:rPr>
        <w:t>beter naarmate het spel vaker wordt gespeeld</w:t>
      </w:r>
      <w:r w:rsidR="00BE080D">
        <w:rPr>
          <w:iCs/>
        </w:rPr>
        <w:t>?</w:t>
      </w:r>
      <w:r w:rsidR="00B35BD4">
        <w:rPr>
          <w:iCs/>
        </w:rPr>
        <w:t xml:space="preserve"> Verder moet ook worden gekeken na</w:t>
      </w:r>
      <w:r w:rsidR="0056636B">
        <w:rPr>
          <w:iCs/>
        </w:rPr>
        <w:t>ar</w:t>
      </w:r>
      <w:r w:rsidR="00B35BD4">
        <w:rPr>
          <w:iCs/>
        </w:rPr>
        <w:t xml:space="preserve"> de gemiddelde </w:t>
      </w:r>
      <w:r w:rsidR="001F1C9F">
        <w:rPr>
          <w:iCs/>
        </w:rPr>
        <w:t>score van de gebruikers</w:t>
      </w:r>
      <w:r w:rsidR="004F68A7">
        <w:rPr>
          <w:iCs/>
        </w:rPr>
        <w:t>, op basis van hun laatste ‘run’</w:t>
      </w:r>
      <w:r w:rsidR="00B35BD4">
        <w:rPr>
          <w:iCs/>
        </w:rPr>
        <w:t>.</w:t>
      </w:r>
      <w:r w:rsidR="005D057F">
        <w:rPr>
          <w:iCs/>
        </w:rPr>
        <w:t xml:space="preserve"> </w:t>
      </w:r>
      <w:r w:rsidR="00B35BD4">
        <w:rPr>
          <w:iCs/>
        </w:rPr>
        <w:t xml:space="preserve"> </w:t>
      </w:r>
    </w:p>
    <w:p w14:paraId="1A175442" w14:textId="67A1DED1" w:rsidR="000E6627" w:rsidRDefault="000E6627" w:rsidP="00F30782">
      <w:pPr>
        <w:rPr>
          <w:iCs/>
        </w:rPr>
      </w:pPr>
      <w:r>
        <w:rPr>
          <w:iCs/>
        </w:rPr>
        <w:t>Ook moet worden gekeken naar het gemiddelde van de beoordelingen</w:t>
      </w:r>
      <w:r w:rsidR="008B7451">
        <w:rPr>
          <w:iCs/>
        </w:rPr>
        <w:t>. Daarbij kan bij lage</w:t>
      </w:r>
      <w:r w:rsidR="00206980">
        <w:rPr>
          <w:iCs/>
        </w:rPr>
        <w:t>re</w:t>
      </w:r>
      <w:r w:rsidR="008B7451">
        <w:rPr>
          <w:iCs/>
        </w:rPr>
        <w:t xml:space="preserve"> beoordelingen </w:t>
      </w:r>
      <w:r w:rsidR="00437C84">
        <w:rPr>
          <w:iCs/>
        </w:rPr>
        <w:t xml:space="preserve">(score van </w:t>
      </w:r>
      <w:r w:rsidR="00ED31F1">
        <w:rPr>
          <w:iCs/>
        </w:rPr>
        <w:t>4</w:t>
      </w:r>
      <w:r w:rsidR="004E2DDF">
        <w:rPr>
          <w:iCs/>
        </w:rPr>
        <w:t xml:space="preserve"> of lager) </w:t>
      </w:r>
      <w:r w:rsidR="008B7451">
        <w:rPr>
          <w:iCs/>
        </w:rPr>
        <w:t>worden gekeken wat de toelichting hiervoor is.</w:t>
      </w:r>
    </w:p>
    <w:p w14:paraId="5A808A6B" w14:textId="1983D43A" w:rsidR="00BC2CBD" w:rsidRPr="00A6341C" w:rsidRDefault="001F2EA3" w:rsidP="00BC2CBD">
      <w:pPr>
        <w:rPr>
          <w:iCs/>
        </w:rPr>
      </w:pPr>
      <w:r>
        <w:rPr>
          <w:iCs/>
        </w:rPr>
        <w:t xml:space="preserve">Na de interviews met de docenten </w:t>
      </w:r>
      <w:r w:rsidR="004720D4">
        <w:rPr>
          <w:iCs/>
        </w:rPr>
        <w:t>moet allereest gekeken worden of de docenten tevreden zijn met het spel. Wanneer de docenten nog feedback hebben moet bekeken worden</w:t>
      </w:r>
      <w:r>
        <w:rPr>
          <w:iCs/>
        </w:rPr>
        <w:t xml:space="preserve"> of de feedback die ze hebben gegeven verwerkt kan worden in het spel.</w:t>
      </w:r>
      <w:r w:rsidR="00AC651A">
        <w:rPr>
          <w:iCs/>
        </w:rPr>
        <w:t xml:space="preserve"> Deze informatie wordt handmatig verwerkt.</w:t>
      </w:r>
    </w:p>
    <w:sectPr w:rsidR="00BC2CBD" w:rsidRPr="00A634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81E38"/>
    <w:multiLevelType w:val="hybridMultilevel"/>
    <w:tmpl w:val="7C9E5C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712E36E0"/>
    <w:multiLevelType w:val="hybridMultilevel"/>
    <w:tmpl w:val="CC2AFDA0"/>
    <w:lvl w:ilvl="0" w:tplc="74009BD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A3A4571"/>
    <w:multiLevelType w:val="hybridMultilevel"/>
    <w:tmpl w:val="7D76B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A47"/>
    <w:rsid w:val="00006F40"/>
    <w:rsid w:val="00017630"/>
    <w:rsid w:val="00033098"/>
    <w:rsid w:val="000E6627"/>
    <w:rsid w:val="000F5AC6"/>
    <w:rsid w:val="001A5A47"/>
    <w:rsid w:val="001F1C9F"/>
    <w:rsid w:val="001F2EA3"/>
    <w:rsid w:val="00206980"/>
    <w:rsid w:val="00214A21"/>
    <w:rsid w:val="002247B3"/>
    <w:rsid w:val="00260153"/>
    <w:rsid w:val="002B737D"/>
    <w:rsid w:val="002D67D4"/>
    <w:rsid w:val="003013C7"/>
    <w:rsid w:val="00320564"/>
    <w:rsid w:val="00326691"/>
    <w:rsid w:val="00375B43"/>
    <w:rsid w:val="00380DD6"/>
    <w:rsid w:val="00396442"/>
    <w:rsid w:val="003A7E80"/>
    <w:rsid w:val="003C6BE7"/>
    <w:rsid w:val="003E1631"/>
    <w:rsid w:val="003E32F6"/>
    <w:rsid w:val="004142DC"/>
    <w:rsid w:val="00437C84"/>
    <w:rsid w:val="004720D4"/>
    <w:rsid w:val="00486426"/>
    <w:rsid w:val="0049216D"/>
    <w:rsid w:val="004C08B7"/>
    <w:rsid w:val="004E2DDF"/>
    <w:rsid w:val="004F4571"/>
    <w:rsid w:val="004F68A7"/>
    <w:rsid w:val="0056636B"/>
    <w:rsid w:val="005829D3"/>
    <w:rsid w:val="005A5EFA"/>
    <w:rsid w:val="005D057F"/>
    <w:rsid w:val="005E5C43"/>
    <w:rsid w:val="005F5113"/>
    <w:rsid w:val="005F74E7"/>
    <w:rsid w:val="00681394"/>
    <w:rsid w:val="006B3FF1"/>
    <w:rsid w:val="006C432F"/>
    <w:rsid w:val="006E6B84"/>
    <w:rsid w:val="00743DF1"/>
    <w:rsid w:val="00775067"/>
    <w:rsid w:val="007E2593"/>
    <w:rsid w:val="0080123B"/>
    <w:rsid w:val="0081667E"/>
    <w:rsid w:val="008361F6"/>
    <w:rsid w:val="008566C3"/>
    <w:rsid w:val="00885B8F"/>
    <w:rsid w:val="00890876"/>
    <w:rsid w:val="008B7451"/>
    <w:rsid w:val="009A1240"/>
    <w:rsid w:val="009C1D3A"/>
    <w:rsid w:val="009D580B"/>
    <w:rsid w:val="00A1689E"/>
    <w:rsid w:val="00A238FF"/>
    <w:rsid w:val="00A6341C"/>
    <w:rsid w:val="00AB3F3E"/>
    <w:rsid w:val="00AC651A"/>
    <w:rsid w:val="00B06C17"/>
    <w:rsid w:val="00B33C8C"/>
    <w:rsid w:val="00B35BD4"/>
    <w:rsid w:val="00B47DA2"/>
    <w:rsid w:val="00B8278F"/>
    <w:rsid w:val="00B90E55"/>
    <w:rsid w:val="00BC2CBD"/>
    <w:rsid w:val="00BC3ED1"/>
    <w:rsid w:val="00BE080D"/>
    <w:rsid w:val="00BF3871"/>
    <w:rsid w:val="00C13224"/>
    <w:rsid w:val="00C42F30"/>
    <w:rsid w:val="00CA78F4"/>
    <w:rsid w:val="00CB792B"/>
    <w:rsid w:val="00CC2BA7"/>
    <w:rsid w:val="00CF7837"/>
    <w:rsid w:val="00D33C23"/>
    <w:rsid w:val="00D83C56"/>
    <w:rsid w:val="00D9446F"/>
    <w:rsid w:val="00DA119D"/>
    <w:rsid w:val="00DB042A"/>
    <w:rsid w:val="00DC6E92"/>
    <w:rsid w:val="00DE0949"/>
    <w:rsid w:val="00DF681F"/>
    <w:rsid w:val="00ED31F1"/>
    <w:rsid w:val="00ED5F8A"/>
    <w:rsid w:val="00EF4EA3"/>
    <w:rsid w:val="00F10DA5"/>
    <w:rsid w:val="00F30782"/>
    <w:rsid w:val="00F3108F"/>
    <w:rsid w:val="00F35585"/>
    <w:rsid w:val="00F36740"/>
    <w:rsid w:val="00F63A48"/>
    <w:rsid w:val="00FC46D2"/>
    <w:rsid w:val="00FC70C2"/>
    <w:rsid w:val="00FD7FD7"/>
    <w:rsid w:val="02BFBCCF"/>
    <w:rsid w:val="041A404E"/>
    <w:rsid w:val="05B7FBFA"/>
    <w:rsid w:val="0820BFAA"/>
    <w:rsid w:val="098405BB"/>
    <w:rsid w:val="112DFD7C"/>
    <w:rsid w:val="14552CB5"/>
    <w:rsid w:val="1725F650"/>
    <w:rsid w:val="17C58B85"/>
    <w:rsid w:val="19A42BC0"/>
    <w:rsid w:val="1B542C79"/>
    <w:rsid w:val="1C172D5C"/>
    <w:rsid w:val="1E429EC6"/>
    <w:rsid w:val="1F82BD68"/>
    <w:rsid w:val="220E187D"/>
    <w:rsid w:val="2306CA55"/>
    <w:rsid w:val="23213325"/>
    <w:rsid w:val="24B79495"/>
    <w:rsid w:val="2A7E230D"/>
    <w:rsid w:val="2D9B4F21"/>
    <w:rsid w:val="2E9A4886"/>
    <w:rsid w:val="30160346"/>
    <w:rsid w:val="31A45318"/>
    <w:rsid w:val="3327C020"/>
    <w:rsid w:val="39BCFAAB"/>
    <w:rsid w:val="3A9A0594"/>
    <w:rsid w:val="3AE7B6F8"/>
    <w:rsid w:val="3E35257B"/>
    <w:rsid w:val="3ED1898A"/>
    <w:rsid w:val="3FB7D26B"/>
    <w:rsid w:val="4AF8C5EE"/>
    <w:rsid w:val="4BAF373F"/>
    <w:rsid w:val="4EA0C77D"/>
    <w:rsid w:val="53647D17"/>
    <w:rsid w:val="561A5915"/>
    <w:rsid w:val="58B7D769"/>
    <w:rsid w:val="59CCB298"/>
    <w:rsid w:val="5B83D29C"/>
    <w:rsid w:val="5D4BC024"/>
    <w:rsid w:val="5F5CA651"/>
    <w:rsid w:val="617D0E57"/>
    <w:rsid w:val="61FE9D15"/>
    <w:rsid w:val="62222B18"/>
    <w:rsid w:val="634B1525"/>
    <w:rsid w:val="66499209"/>
    <w:rsid w:val="67098036"/>
    <w:rsid w:val="685DEC50"/>
    <w:rsid w:val="6905DC82"/>
    <w:rsid w:val="692EF0BD"/>
    <w:rsid w:val="6C73840D"/>
    <w:rsid w:val="6C811BFA"/>
    <w:rsid w:val="6EEBA23C"/>
    <w:rsid w:val="6F93F31E"/>
    <w:rsid w:val="6FD2BA34"/>
    <w:rsid w:val="70C0AFC9"/>
    <w:rsid w:val="713F40B6"/>
    <w:rsid w:val="7260AE90"/>
    <w:rsid w:val="7262CD68"/>
    <w:rsid w:val="73D8DF01"/>
    <w:rsid w:val="750E3813"/>
    <w:rsid w:val="78707AE7"/>
    <w:rsid w:val="7889F90E"/>
    <w:rsid w:val="78FA817F"/>
    <w:rsid w:val="7B5FAEE8"/>
    <w:rsid w:val="7D3A021A"/>
    <w:rsid w:val="7EF57A8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A3F21"/>
  <w15:chartTrackingRefBased/>
  <w15:docId w15:val="{E9430121-04E9-4A57-9C4E-F221EC9EA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55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B3F3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B3F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2C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2C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2CB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C2CBD"/>
    <w:rPr>
      <w:rFonts w:eastAsiaTheme="minorEastAsia"/>
      <w:color w:val="5A5A5A" w:themeColor="text1" w:themeTint="A5"/>
      <w:spacing w:val="15"/>
    </w:rPr>
  </w:style>
  <w:style w:type="paragraph" w:styleId="ListParagraph">
    <w:name w:val="List Paragraph"/>
    <w:basedOn w:val="Normal"/>
    <w:uiPriority w:val="34"/>
    <w:qFormat/>
    <w:rsid w:val="00F35585"/>
    <w:pPr>
      <w:spacing w:line="256" w:lineRule="auto"/>
      <w:ind w:left="720"/>
      <w:contextualSpacing/>
    </w:pPr>
    <w:rPr>
      <w:lang w:val="en-US"/>
    </w:rPr>
  </w:style>
  <w:style w:type="character" w:customStyle="1" w:styleId="Heading1Char">
    <w:name w:val="Heading 1 Char"/>
    <w:basedOn w:val="DefaultParagraphFont"/>
    <w:link w:val="Heading1"/>
    <w:uiPriority w:val="9"/>
    <w:rsid w:val="00F3558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B3F3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B3F3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58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493</Words>
  <Characters>2813</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Finn</dc:creator>
  <cp:keywords/>
  <dc:description/>
  <cp:lastModifiedBy>Finn</cp:lastModifiedBy>
  <cp:revision>96</cp:revision>
  <dcterms:created xsi:type="dcterms:W3CDTF">2020-10-07T03:39:00Z</dcterms:created>
  <dcterms:modified xsi:type="dcterms:W3CDTF">2020-10-08T18:20:00Z</dcterms:modified>
</cp:coreProperties>
</file>